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«ВЛИ 0,4 кВ РУ 0,4 ТП-65 - пос. Весенний» в границах земель и земельных участков: 56:21:3001001:856 (Оренбургская область, Оренбургский район, Весенний сельсовет, п. Весенний, ул. Береговая, участок № 590); 56:21:3001001:836 (обл. Оренбургская, р-н Оренбургский, Весенний сельсовет, п. Весенний, ул. Береговая, участок № 694/2); 56:21:3001001:833 (обл. Оренбургская, р-н Оренбургский, Весенний сельсовет, п. Весенний, ул. Береговая, участок № 694/1); 56:21:3001001:474 (обл. Оренбургская, р-н Оренбургский, с/с Весенний, п. Весенний, ул. Набережная, уч. 324); 56:21:3001001:2516 (Оренбургская область, Оренбургский р-н, п Весенний, сельское поселение Весенний сельсовет); 56:21:3001001:2514 (Оренбургская область, Оренбургский р-н, п Весенний, сельское поселение Весенний сельсовет); 56:21:3001001:2436 (Оренбургская область, Оренбургский р-н, с/с Весенний, п Весенний, ул Набережная); 56:21:3001001:2313 (Оренбургская область, Оренбургский муниципальный район, Cельское поселение Весенний сельсовет, поселок Весенний, улица Майская); 56:21:3001001:2305 (Оренбургская область, Оренбургский район, с/с Весенний, п. Весенний, ул. Майская, уч. 54); 56:21:3001001:2304 (Оренбургская область, Оренбургский район, с/с Весенний, п. Весенний, ул. Майская, уч. 58); 56:21:3001001:2231 (Оренбургская область, Оренбургский муниципальный район, Сельское поселение Весенний сельсовет, поселок Весенний, улица Майская, земельный участок № 66); 56:21:3001001:2230 (Оренбургская область, Оренбургский муниципальный район, Сельское поселение Весенний сельсовет, поселок Весенний, улица Майская, земельный участок № 64); 56:21:3001001:2229 (Оренбургская область, Оренбургский муниципальный район, Сельское поселение Весенний сельсовет, поселок Весенний, улица Майская, земельный участок № 68); 56:21:3001001:2228 (Оренбургская область, Оренбургский муниципальный район, Сельское поселение Весенний сельсовет, поселок Весенний, улица Майская, земельный участок № 62); 56:21:3001001:2227 (Оренбургская область, Оренбургский муниципальный район, Сельское поселение Весенний сельсовет, поселок Весенний, улица Майская, земельный участок № 60); 56:21:3001001:2226 (Оренбургская область, Оренбургский муниципальный район, Сельское поселение Весенний сельсовет, поселок Весенний, улица Майская, земельный участок № 70); 56:21:3001001:1943 (Оренбургская область, Оренбургский муниципальный район, сельское поселение Весенний сельсовет, поселок Весенний, улица Береговая, земельный участок №13); 56:21:3001001:1942 (Оренбургская область, р-н Оренбургский, Весенний сельсовет, п. Весенний, ул. Береговая); 56:21:3001001:1938 (Оренбургская область, Оренбургский муниципальный район, сельское поселение Весенний сельсовет, поселок Весенний, улица Береговая, земельный участок № 12); 56:21:3001001:1926 (Оренбургская область, Оренбургский район, Весенний сельсовет, поселок Весенний, улица Береговая, участок № 8); 56:21:3001001:1868 (Оренбургская область, Оренбургский район, Весенний сельсовет, поселок Весенний, улица Набережная, 22Д); 56:21:3001001:1848 (Оренбургская область, Оренбургский район, Весенний сельсовет, поселок Весенний, улица Майская, 24Д); 56:21:3001001:1335 (Оренбургская область, Оренбургский район, Весенний сельсовет, на земельном участке расположено передаточное устройство КЛ, ВЛ 0,4-10 кВ П-12 ПС «Пугачевская 110/35/10 кВ», лит. Л12); 56:21:0000000:20865 (Оренбургская область, Оренбургский муниципальный район, сельское поселение Весенний сельсовет, п. Весенний, ул. Береговая); 56:21:3001001 (Оренбургская область, Оренбургский район);</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